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6C75" w:rsidRDefault="00C06C75" w:rsidP="00E97123">
      <w:pPr>
        <w:jc w:val="center"/>
        <w:rPr>
          <w:b/>
          <w:sz w:val="32"/>
          <w:szCs w:val="32"/>
        </w:rPr>
      </w:pPr>
    </w:p>
    <w:p w:rsidR="00696310" w:rsidRPr="00C06C75" w:rsidRDefault="001E5852" w:rsidP="00E97123">
      <w:pPr>
        <w:jc w:val="center"/>
        <w:rPr>
          <w:b/>
          <w:sz w:val="32"/>
          <w:szCs w:val="32"/>
        </w:rPr>
      </w:pPr>
      <w:r w:rsidRPr="00C06C75">
        <w:rPr>
          <w:b/>
          <w:sz w:val="32"/>
          <w:szCs w:val="32"/>
        </w:rPr>
        <w:t>Semana del Empleo y el Emprendimiento en la Universidad de Jaén</w:t>
      </w:r>
    </w:p>
    <w:p w:rsidR="00C06C75" w:rsidRPr="00C06C75" w:rsidRDefault="001E5852" w:rsidP="00C06C75">
      <w:pPr>
        <w:jc w:val="center"/>
        <w:rPr>
          <w:sz w:val="28"/>
          <w:szCs w:val="28"/>
          <w:u w:val="single"/>
        </w:rPr>
      </w:pPr>
      <w:r w:rsidRPr="00C06C75">
        <w:rPr>
          <w:sz w:val="28"/>
          <w:szCs w:val="28"/>
          <w:u w:val="single"/>
        </w:rPr>
        <w:t>27 a 30 de abril de 2020</w:t>
      </w:r>
      <w:bookmarkStart w:id="0" w:name="_GoBack"/>
      <w:bookmarkEnd w:id="0"/>
    </w:p>
    <w:tbl>
      <w:tblPr>
        <w:tblStyle w:val="Tablaconcuadrcula"/>
        <w:tblpPr w:leftFromText="141" w:rightFromText="141" w:vertAnchor="text" w:horzAnchor="margin" w:tblpY="61"/>
        <w:tblW w:w="8500" w:type="dxa"/>
        <w:tblLook w:val="04A0" w:firstRow="1" w:lastRow="0" w:firstColumn="1" w:lastColumn="0" w:noHBand="0" w:noVBand="1"/>
      </w:tblPr>
      <w:tblGrid>
        <w:gridCol w:w="1258"/>
        <w:gridCol w:w="1856"/>
        <w:gridCol w:w="5386"/>
      </w:tblGrid>
      <w:tr w:rsidR="00330486" w:rsidTr="00C06C75">
        <w:trPr>
          <w:trHeight w:val="1406"/>
        </w:trPr>
        <w:tc>
          <w:tcPr>
            <w:tcW w:w="8500" w:type="dxa"/>
            <w:gridSpan w:val="3"/>
            <w:shd w:val="clear" w:color="auto" w:fill="FFD966" w:themeFill="accent4" w:themeFillTint="99"/>
            <w:vAlign w:val="center"/>
          </w:tcPr>
          <w:p w:rsidR="00330486" w:rsidRDefault="00330486" w:rsidP="001E5852">
            <w:pPr>
              <w:jc w:val="center"/>
              <w:rPr>
                <w:sz w:val="28"/>
                <w:szCs w:val="28"/>
              </w:rPr>
            </w:pPr>
            <w:r w:rsidRPr="005848B7">
              <w:rPr>
                <w:sz w:val="40"/>
                <w:szCs w:val="40"/>
              </w:rPr>
              <w:t>FERIA VIRTUAL DE EMPLEO</w:t>
            </w:r>
          </w:p>
          <w:p w:rsidR="00330486" w:rsidRDefault="003F1DD4" w:rsidP="001E5852">
            <w:pPr>
              <w:jc w:val="center"/>
              <w:rPr>
                <w:sz w:val="28"/>
                <w:szCs w:val="28"/>
              </w:rPr>
            </w:pPr>
            <w:hyperlink r:id="rId6" w:history="1">
              <w:r w:rsidR="00330486" w:rsidRPr="00D23E31">
                <w:rPr>
                  <w:rStyle w:val="Hipervnculo"/>
                  <w:sz w:val="28"/>
                  <w:szCs w:val="28"/>
                </w:rPr>
                <w:t>www.feriaempleo.ujaen.es</w:t>
              </w:r>
            </w:hyperlink>
          </w:p>
          <w:p w:rsidR="00330486" w:rsidRDefault="00330486" w:rsidP="001E58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Desde las 00:00 h del día 27 de abril a las 23:59 h del día 30 de abril</w:t>
            </w:r>
          </w:p>
        </w:tc>
      </w:tr>
      <w:tr w:rsidR="00330486" w:rsidTr="00C06C75">
        <w:trPr>
          <w:trHeight w:val="703"/>
        </w:trPr>
        <w:tc>
          <w:tcPr>
            <w:tcW w:w="8500" w:type="dxa"/>
            <w:gridSpan w:val="3"/>
            <w:shd w:val="clear" w:color="auto" w:fill="A8D08D" w:themeFill="accent6" w:themeFillTint="99"/>
            <w:vAlign w:val="center"/>
          </w:tcPr>
          <w:p w:rsidR="00330486" w:rsidRPr="005848B7" w:rsidRDefault="00330486" w:rsidP="001E5852">
            <w:pPr>
              <w:jc w:val="center"/>
              <w:rPr>
                <w:sz w:val="40"/>
                <w:szCs w:val="40"/>
              </w:rPr>
            </w:pPr>
            <w:r w:rsidRPr="005848B7">
              <w:rPr>
                <w:sz w:val="40"/>
                <w:szCs w:val="40"/>
              </w:rPr>
              <w:t xml:space="preserve">ACTIVIDADES </w:t>
            </w:r>
            <w:r>
              <w:rPr>
                <w:sz w:val="40"/>
                <w:szCs w:val="40"/>
              </w:rPr>
              <w:t>ON LINE</w:t>
            </w:r>
          </w:p>
        </w:tc>
      </w:tr>
      <w:tr w:rsidR="00330486" w:rsidTr="00E97123">
        <w:trPr>
          <w:trHeight w:val="988"/>
        </w:trPr>
        <w:tc>
          <w:tcPr>
            <w:tcW w:w="1258" w:type="dxa"/>
            <w:vMerge w:val="restart"/>
            <w:shd w:val="clear" w:color="auto" w:fill="A8D08D" w:themeFill="accent6" w:themeFillTint="99"/>
            <w:vAlign w:val="center"/>
          </w:tcPr>
          <w:p w:rsidR="00330486" w:rsidRPr="00B34343" w:rsidRDefault="00330486" w:rsidP="001E5852">
            <w:pPr>
              <w:jc w:val="center"/>
            </w:pPr>
            <w:r w:rsidRPr="00B34343">
              <w:t>27 de abril</w:t>
            </w:r>
          </w:p>
        </w:tc>
        <w:tc>
          <w:tcPr>
            <w:tcW w:w="1856" w:type="dxa"/>
            <w:shd w:val="clear" w:color="auto" w:fill="FFF2CC" w:themeFill="accent4" w:themeFillTint="33"/>
            <w:vAlign w:val="center"/>
          </w:tcPr>
          <w:p w:rsidR="00330486" w:rsidRPr="00B34343" w:rsidRDefault="00330486" w:rsidP="009B17C7">
            <w:pPr>
              <w:jc w:val="center"/>
              <w:rPr>
                <w:sz w:val="18"/>
                <w:szCs w:val="18"/>
              </w:rPr>
            </w:pPr>
            <w:r w:rsidRPr="00B34343">
              <w:rPr>
                <w:sz w:val="18"/>
                <w:szCs w:val="18"/>
              </w:rPr>
              <w:t>1</w:t>
            </w:r>
            <w:r w:rsidR="00BB18D0">
              <w:rPr>
                <w:sz w:val="18"/>
                <w:szCs w:val="18"/>
              </w:rPr>
              <w:t>1</w:t>
            </w:r>
            <w:r w:rsidRPr="00B34343">
              <w:rPr>
                <w:sz w:val="18"/>
                <w:szCs w:val="18"/>
              </w:rPr>
              <w:t>:</w:t>
            </w:r>
            <w:r w:rsidR="00BB18D0">
              <w:rPr>
                <w:sz w:val="18"/>
                <w:szCs w:val="18"/>
              </w:rPr>
              <w:t>0</w:t>
            </w:r>
            <w:r w:rsidRPr="00B34343">
              <w:rPr>
                <w:sz w:val="18"/>
                <w:szCs w:val="18"/>
              </w:rPr>
              <w:t xml:space="preserve">0 </w:t>
            </w:r>
            <w:r w:rsidR="002F3062">
              <w:rPr>
                <w:sz w:val="18"/>
                <w:szCs w:val="18"/>
              </w:rPr>
              <w:t xml:space="preserve">- </w:t>
            </w:r>
            <w:r w:rsidRPr="00B34343">
              <w:rPr>
                <w:sz w:val="18"/>
                <w:szCs w:val="18"/>
              </w:rPr>
              <w:t>1</w:t>
            </w:r>
            <w:r w:rsidR="00BB18D0">
              <w:rPr>
                <w:sz w:val="18"/>
                <w:szCs w:val="18"/>
              </w:rPr>
              <w:t>1</w:t>
            </w:r>
            <w:r w:rsidRPr="00B34343">
              <w:rPr>
                <w:sz w:val="18"/>
                <w:szCs w:val="18"/>
              </w:rPr>
              <w:t>:</w:t>
            </w:r>
            <w:r w:rsidR="00BB18D0">
              <w:rPr>
                <w:sz w:val="18"/>
                <w:szCs w:val="18"/>
              </w:rPr>
              <w:t>45</w:t>
            </w:r>
            <w:r w:rsidRPr="00B3434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vAlign w:val="center"/>
          </w:tcPr>
          <w:p w:rsidR="00330486" w:rsidRDefault="00BB18D0" w:rsidP="00E40969">
            <w:pPr>
              <w:jc w:val="center"/>
            </w:pPr>
            <w:r w:rsidRPr="00E97123">
              <w:rPr>
                <w:b/>
              </w:rPr>
              <w:t>“Enfermeros</w:t>
            </w:r>
            <w:r w:rsidR="00222A6A" w:rsidRPr="00E97123">
              <w:rPr>
                <w:b/>
              </w:rPr>
              <w:t>/as</w:t>
            </w:r>
            <w:r w:rsidRPr="00E97123">
              <w:rPr>
                <w:b/>
              </w:rPr>
              <w:t xml:space="preserve"> para Holanda” </w:t>
            </w:r>
            <w:r w:rsidR="00E97123">
              <w:t xml:space="preserve">- </w:t>
            </w:r>
            <w:proofErr w:type="spellStart"/>
            <w:r w:rsidR="00E40969" w:rsidRPr="00E40969">
              <w:t>European</w:t>
            </w:r>
            <w:proofErr w:type="spellEnd"/>
            <w:r w:rsidR="00E40969" w:rsidRPr="00E40969">
              <w:t xml:space="preserve"> </w:t>
            </w:r>
            <w:proofErr w:type="spellStart"/>
            <w:r w:rsidR="00E40969" w:rsidRPr="00E40969">
              <w:t>Multi</w:t>
            </w:r>
            <w:proofErr w:type="spellEnd"/>
            <w:r w:rsidR="00E40969" w:rsidRPr="00E40969">
              <w:t xml:space="preserve"> </w:t>
            </w:r>
            <w:proofErr w:type="spellStart"/>
            <w:r w:rsidR="00E40969" w:rsidRPr="00E40969">
              <w:t>Talent</w:t>
            </w:r>
            <w:proofErr w:type="spellEnd"/>
            <w:r w:rsidR="00E40969" w:rsidRPr="00E40969">
              <w:t xml:space="preserve"> </w:t>
            </w:r>
            <w:proofErr w:type="spellStart"/>
            <w:r w:rsidR="00E40969" w:rsidRPr="00E40969">
              <w:t>Group</w:t>
            </w:r>
            <w:proofErr w:type="spellEnd"/>
            <w:r w:rsidR="00E40969" w:rsidRPr="00E40969">
              <w:t xml:space="preserve"> </w:t>
            </w:r>
            <w:r w:rsidR="00FB4BAC" w:rsidRPr="00BB18D0">
              <w:t>EMTG (ES)</w:t>
            </w:r>
          </w:p>
          <w:p w:rsidR="00BB18D0" w:rsidRPr="002B0B92" w:rsidRDefault="003F1DD4" w:rsidP="00BB18D0">
            <w:pPr>
              <w:jc w:val="center"/>
              <w:rPr>
                <w:b/>
              </w:rPr>
            </w:pPr>
            <w:hyperlink r:id="rId7" w:history="1">
              <w:r w:rsidR="00977FA5" w:rsidRPr="002B0B92">
                <w:rPr>
                  <w:rStyle w:val="Hipervnculo"/>
                  <w:b/>
                </w:rPr>
                <w:t>INSCRÍBETE</w:t>
              </w:r>
            </w:hyperlink>
          </w:p>
        </w:tc>
      </w:tr>
      <w:tr w:rsidR="00330486" w:rsidTr="001C2BF7">
        <w:trPr>
          <w:trHeight w:val="418"/>
        </w:trPr>
        <w:tc>
          <w:tcPr>
            <w:tcW w:w="1258" w:type="dxa"/>
            <w:vMerge/>
            <w:shd w:val="clear" w:color="auto" w:fill="A8D08D" w:themeFill="accent6" w:themeFillTint="99"/>
            <w:vAlign w:val="center"/>
          </w:tcPr>
          <w:p w:rsidR="00330486" w:rsidRPr="00B34343" w:rsidRDefault="00330486" w:rsidP="009B17C7">
            <w:pPr>
              <w:jc w:val="center"/>
            </w:pPr>
          </w:p>
        </w:tc>
        <w:tc>
          <w:tcPr>
            <w:tcW w:w="1856" w:type="dxa"/>
            <w:shd w:val="clear" w:color="auto" w:fill="FFF2CC" w:themeFill="accent4" w:themeFillTint="33"/>
            <w:vAlign w:val="center"/>
          </w:tcPr>
          <w:p w:rsidR="00330486" w:rsidRPr="00B34343" w:rsidRDefault="00330486" w:rsidP="009B17C7">
            <w:pPr>
              <w:jc w:val="center"/>
              <w:rPr>
                <w:sz w:val="18"/>
                <w:szCs w:val="18"/>
              </w:rPr>
            </w:pPr>
            <w:r w:rsidRPr="00B34343">
              <w:rPr>
                <w:sz w:val="18"/>
                <w:szCs w:val="18"/>
              </w:rPr>
              <w:t xml:space="preserve">16:30 </w:t>
            </w:r>
            <w:r w:rsidR="002F3062">
              <w:rPr>
                <w:sz w:val="18"/>
                <w:szCs w:val="18"/>
              </w:rPr>
              <w:t xml:space="preserve">- </w:t>
            </w:r>
            <w:r w:rsidRPr="00B34343">
              <w:rPr>
                <w:sz w:val="18"/>
                <w:szCs w:val="18"/>
              </w:rPr>
              <w:t xml:space="preserve">19:30 </w:t>
            </w:r>
          </w:p>
        </w:tc>
        <w:tc>
          <w:tcPr>
            <w:tcW w:w="5386" w:type="dxa"/>
            <w:vAlign w:val="center"/>
          </w:tcPr>
          <w:p w:rsidR="00330486" w:rsidRDefault="00330486" w:rsidP="009B17C7">
            <w:pPr>
              <w:jc w:val="center"/>
            </w:pPr>
            <w:r w:rsidRPr="00E97123">
              <w:rPr>
                <w:b/>
              </w:rPr>
              <w:t>“El CV Efectivo”</w:t>
            </w:r>
            <w:r w:rsidRPr="00B34343">
              <w:t xml:space="preserve"> </w:t>
            </w:r>
            <w:r w:rsidR="00E97123">
              <w:t xml:space="preserve">- </w:t>
            </w:r>
            <w:r w:rsidRPr="00B34343">
              <w:t>Adecco</w:t>
            </w:r>
          </w:p>
          <w:p w:rsidR="001916A3" w:rsidRPr="00B34343" w:rsidRDefault="003F1DD4" w:rsidP="009B17C7">
            <w:pPr>
              <w:jc w:val="center"/>
            </w:pPr>
            <w:hyperlink r:id="rId8" w:history="1">
              <w:r w:rsidR="001916A3" w:rsidRPr="00FB3C5E">
                <w:rPr>
                  <w:rStyle w:val="Hipervnculo"/>
                  <w:rFonts w:cstheme="minorHAnsi"/>
                  <w:b/>
                </w:rPr>
                <w:t>INSCRÍBETE</w:t>
              </w:r>
            </w:hyperlink>
          </w:p>
        </w:tc>
      </w:tr>
      <w:tr w:rsidR="00330486" w:rsidTr="001C2BF7">
        <w:trPr>
          <w:trHeight w:val="680"/>
        </w:trPr>
        <w:tc>
          <w:tcPr>
            <w:tcW w:w="1258" w:type="dxa"/>
            <w:vMerge/>
            <w:tcBorders>
              <w:bottom w:val="single" w:sz="36" w:space="0" w:color="auto"/>
            </w:tcBorders>
            <w:shd w:val="clear" w:color="auto" w:fill="A8D08D" w:themeFill="accent6" w:themeFillTint="99"/>
            <w:vAlign w:val="center"/>
          </w:tcPr>
          <w:p w:rsidR="00330486" w:rsidRPr="00B34343" w:rsidRDefault="00330486" w:rsidP="009B17C7">
            <w:pPr>
              <w:jc w:val="center"/>
            </w:pPr>
          </w:p>
        </w:tc>
        <w:tc>
          <w:tcPr>
            <w:tcW w:w="1856" w:type="dxa"/>
            <w:tcBorders>
              <w:bottom w:val="single" w:sz="36" w:space="0" w:color="auto"/>
            </w:tcBorders>
            <w:shd w:val="clear" w:color="auto" w:fill="FFD966" w:themeFill="accent4" w:themeFillTint="99"/>
            <w:vAlign w:val="center"/>
          </w:tcPr>
          <w:p w:rsidR="00330486" w:rsidRPr="00B34343" w:rsidRDefault="00330486" w:rsidP="00526481">
            <w:pPr>
              <w:jc w:val="center"/>
              <w:rPr>
                <w:sz w:val="18"/>
                <w:szCs w:val="18"/>
              </w:rPr>
            </w:pPr>
            <w:r w:rsidRPr="00B34343">
              <w:rPr>
                <w:sz w:val="18"/>
                <w:szCs w:val="18"/>
              </w:rPr>
              <w:t xml:space="preserve">16:30 </w:t>
            </w:r>
            <w:r w:rsidR="002F3062">
              <w:rPr>
                <w:sz w:val="18"/>
                <w:szCs w:val="18"/>
              </w:rPr>
              <w:t xml:space="preserve">- </w:t>
            </w:r>
            <w:r w:rsidRPr="00B34343">
              <w:rPr>
                <w:sz w:val="18"/>
                <w:szCs w:val="18"/>
              </w:rPr>
              <w:t xml:space="preserve">19:30 </w:t>
            </w:r>
          </w:p>
        </w:tc>
        <w:tc>
          <w:tcPr>
            <w:tcW w:w="5386" w:type="dxa"/>
            <w:tcBorders>
              <w:bottom w:val="single" w:sz="36" w:space="0" w:color="auto"/>
            </w:tcBorders>
            <w:vAlign w:val="center"/>
          </w:tcPr>
          <w:p w:rsidR="00330486" w:rsidRPr="00E97123" w:rsidRDefault="00330486" w:rsidP="009B17C7">
            <w:pPr>
              <w:jc w:val="center"/>
              <w:rPr>
                <w:b/>
              </w:rPr>
            </w:pPr>
            <w:proofErr w:type="spellStart"/>
            <w:r w:rsidRPr="00E97123">
              <w:rPr>
                <w:b/>
              </w:rPr>
              <w:t>Hackatón</w:t>
            </w:r>
            <w:proofErr w:type="spellEnd"/>
            <w:r w:rsidRPr="00E97123">
              <w:rPr>
                <w:b/>
              </w:rPr>
              <w:t xml:space="preserve"> de emprendimiento</w:t>
            </w:r>
          </w:p>
          <w:p w:rsidR="001F3379" w:rsidRPr="00B34343" w:rsidRDefault="003F1DD4" w:rsidP="009B17C7">
            <w:pPr>
              <w:jc w:val="center"/>
            </w:pPr>
            <w:hyperlink r:id="rId9" w:history="1">
              <w:r w:rsidR="001F3379">
                <w:rPr>
                  <w:rStyle w:val="Hipervnculo"/>
                  <w:rFonts w:cstheme="minorHAnsi"/>
                  <w:b/>
                </w:rPr>
                <w:t>INSCRÍ</w:t>
              </w:r>
              <w:r w:rsidR="001F3379" w:rsidRPr="00AC0E5A">
                <w:rPr>
                  <w:rStyle w:val="Hipervnculo"/>
                  <w:rFonts w:cstheme="minorHAnsi"/>
                  <w:b/>
                </w:rPr>
                <w:t>BETE</w:t>
              </w:r>
            </w:hyperlink>
          </w:p>
        </w:tc>
      </w:tr>
      <w:tr w:rsidR="00330486" w:rsidTr="001C2BF7">
        <w:trPr>
          <w:trHeight w:val="862"/>
        </w:trPr>
        <w:tc>
          <w:tcPr>
            <w:tcW w:w="1258" w:type="dxa"/>
            <w:vMerge w:val="restart"/>
            <w:tcBorders>
              <w:top w:val="single" w:sz="36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8D08D" w:themeFill="accent6" w:themeFillTint="99"/>
            <w:vAlign w:val="center"/>
          </w:tcPr>
          <w:p w:rsidR="00330486" w:rsidRPr="00B34343" w:rsidRDefault="00330486" w:rsidP="009B17C7">
            <w:pPr>
              <w:jc w:val="center"/>
            </w:pPr>
            <w:r w:rsidRPr="00B34343">
              <w:t>28 de abril</w:t>
            </w:r>
          </w:p>
        </w:tc>
        <w:tc>
          <w:tcPr>
            <w:tcW w:w="1856" w:type="dxa"/>
            <w:tcBorders>
              <w:top w:val="single" w:sz="3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:rsidR="00330486" w:rsidRPr="00B34343" w:rsidRDefault="00330486" w:rsidP="009B17C7">
            <w:pPr>
              <w:jc w:val="center"/>
              <w:rPr>
                <w:sz w:val="18"/>
                <w:szCs w:val="18"/>
              </w:rPr>
            </w:pPr>
            <w:r w:rsidRPr="00B34343">
              <w:rPr>
                <w:sz w:val="18"/>
                <w:szCs w:val="18"/>
              </w:rPr>
              <w:t xml:space="preserve">10:30 </w:t>
            </w:r>
            <w:r w:rsidR="002F3062">
              <w:rPr>
                <w:sz w:val="18"/>
                <w:szCs w:val="18"/>
              </w:rPr>
              <w:t xml:space="preserve">- </w:t>
            </w:r>
            <w:r w:rsidRPr="00B34343">
              <w:rPr>
                <w:sz w:val="18"/>
                <w:szCs w:val="18"/>
              </w:rPr>
              <w:t xml:space="preserve">13:30 </w:t>
            </w:r>
          </w:p>
        </w:tc>
        <w:tc>
          <w:tcPr>
            <w:tcW w:w="5386" w:type="dxa"/>
            <w:tcBorders>
              <w:top w:val="single" w:sz="3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0486" w:rsidRPr="00E97123" w:rsidRDefault="00330486" w:rsidP="009B17C7">
            <w:pPr>
              <w:jc w:val="center"/>
              <w:rPr>
                <w:b/>
              </w:rPr>
            </w:pPr>
            <w:proofErr w:type="spellStart"/>
            <w:r w:rsidRPr="00E97123">
              <w:rPr>
                <w:b/>
              </w:rPr>
              <w:t>Hackatón</w:t>
            </w:r>
            <w:proofErr w:type="spellEnd"/>
            <w:r w:rsidRPr="00E97123">
              <w:rPr>
                <w:b/>
              </w:rPr>
              <w:t xml:space="preserve"> de emprendimiento</w:t>
            </w:r>
          </w:p>
          <w:p w:rsidR="001F3379" w:rsidRPr="00B34343" w:rsidRDefault="003F1DD4" w:rsidP="009B17C7">
            <w:pPr>
              <w:jc w:val="center"/>
            </w:pPr>
            <w:hyperlink r:id="rId10" w:history="1">
              <w:r w:rsidR="001F3379">
                <w:rPr>
                  <w:rStyle w:val="Hipervnculo"/>
                  <w:rFonts w:cstheme="minorHAnsi"/>
                  <w:b/>
                </w:rPr>
                <w:t>INSCRÍ</w:t>
              </w:r>
              <w:r w:rsidR="001F3379" w:rsidRPr="00AC0E5A">
                <w:rPr>
                  <w:rStyle w:val="Hipervnculo"/>
                  <w:rFonts w:cstheme="minorHAnsi"/>
                  <w:b/>
                </w:rPr>
                <w:t>BETE</w:t>
              </w:r>
            </w:hyperlink>
          </w:p>
        </w:tc>
      </w:tr>
      <w:tr w:rsidR="00042C99" w:rsidTr="00E97123">
        <w:trPr>
          <w:trHeight w:val="823"/>
        </w:trPr>
        <w:tc>
          <w:tcPr>
            <w:tcW w:w="1258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vAlign w:val="center"/>
          </w:tcPr>
          <w:p w:rsidR="00042C99" w:rsidRPr="00B34343" w:rsidRDefault="00042C99" w:rsidP="009B17C7">
            <w:pPr>
              <w:jc w:val="center"/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:rsidR="00042C99" w:rsidRPr="00B34343" w:rsidRDefault="00042C99" w:rsidP="009B17C7">
            <w:pPr>
              <w:jc w:val="center"/>
              <w:rPr>
                <w:sz w:val="18"/>
                <w:szCs w:val="18"/>
              </w:rPr>
            </w:pPr>
            <w:r w:rsidRPr="00B34343">
              <w:rPr>
                <w:sz w:val="18"/>
                <w:szCs w:val="18"/>
              </w:rPr>
              <w:t>10:30</w:t>
            </w:r>
            <w:r>
              <w:rPr>
                <w:sz w:val="18"/>
                <w:szCs w:val="18"/>
              </w:rPr>
              <w:t xml:space="preserve"> -</w:t>
            </w:r>
            <w:r w:rsidRPr="00B34343">
              <w:rPr>
                <w:sz w:val="18"/>
                <w:szCs w:val="18"/>
              </w:rPr>
              <w:t xml:space="preserve"> 13:30 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42C99" w:rsidRDefault="00042C99" w:rsidP="009B17C7">
            <w:pPr>
              <w:jc w:val="center"/>
            </w:pPr>
            <w:r w:rsidRPr="00E97123">
              <w:rPr>
                <w:b/>
              </w:rPr>
              <w:t>“La entrevista eficiente”</w:t>
            </w:r>
            <w:r w:rsidRPr="00B34343">
              <w:t xml:space="preserve"> </w:t>
            </w:r>
            <w:r w:rsidR="00E97123">
              <w:t xml:space="preserve">- </w:t>
            </w:r>
            <w:r w:rsidRPr="00B34343">
              <w:t>Adecco</w:t>
            </w:r>
          </w:p>
          <w:p w:rsidR="00042C99" w:rsidRPr="00B34343" w:rsidRDefault="003F1DD4" w:rsidP="009B17C7">
            <w:pPr>
              <w:jc w:val="center"/>
            </w:pPr>
            <w:hyperlink r:id="rId11" w:history="1">
              <w:r w:rsidR="00042C99" w:rsidRPr="00FB3C5E">
                <w:rPr>
                  <w:rStyle w:val="Hipervnculo"/>
                  <w:rFonts w:cstheme="minorHAnsi"/>
                  <w:b/>
                </w:rPr>
                <w:t>INSCRÍBETE</w:t>
              </w:r>
            </w:hyperlink>
          </w:p>
        </w:tc>
      </w:tr>
      <w:tr w:rsidR="00600E60" w:rsidTr="00E97123">
        <w:trPr>
          <w:trHeight w:val="796"/>
        </w:trPr>
        <w:tc>
          <w:tcPr>
            <w:tcW w:w="1258" w:type="dxa"/>
            <w:vMerge w:val="restart"/>
            <w:tcBorders>
              <w:top w:val="single" w:sz="36" w:space="0" w:color="auto"/>
            </w:tcBorders>
            <w:shd w:val="clear" w:color="auto" w:fill="A8D08D" w:themeFill="accent6" w:themeFillTint="99"/>
            <w:vAlign w:val="center"/>
          </w:tcPr>
          <w:p w:rsidR="00600E60" w:rsidRPr="00B34343" w:rsidRDefault="00600E60" w:rsidP="001F2FAA">
            <w:pPr>
              <w:jc w:val="center"/>
            </w:pPr>
            <w:r w:rsidRPr="00B34343">
              <w:t>29 de abril</w:t>
            </w:r>
          </w:p>
        </w:tc>
        <w:tc>
          <w:tcPr>
            <w:tcW w:w="1856" w:type="dxa"/>
            <w:tcBorders>
              <w:top w:val="single" w:sz="36" w:space="0" w:color="auto"/>
            </w:tcBorders>
            <w:shd w:val="clear" w:color="auto" w:fill="FFF2CC" w:themeFill="accent4" w:themeFillTint="33"/>
            <w:vAlign w:val="center"/>
          </w:tcPr>
          <w:p w:rsidR="00600E60" w:rsidRPr="00B34343" w:rsidRDefault="00600E60" w:rsidP="001F2FAA">
            <w:pPr>
              <w:jc w:val="center"/>
              <w:rPr>
                <w:sz w:val="18"/>
                <w:szCs w:val="18"/>
              </w:rPr>
            </w:pPr>
            <w:r w:rsidRPr="00B34343">
              <w:rPr>
                <w:sz w:val="18"/>
                <w:szCs w:val="18"/>
              </w:rPr>
              <w:t xml:space="preserve">10:30 </w:t>
            </w:r>
            <w:r>
              <w:rPr>
                <w:sz w:val="18"/>
                <w:szCs w:val="18"/>
              </w:rPr>
              <w:t xml:space="preserve">- </w:t>
            </w:r>
            <w:r w:rsidRPr="00B34343">
              <w:rPr>
                <w:sz w:val="18"/>
                <w:szCs w:val="18"/>
              </w:rPr>
              <w:t>13:30</w:t>
            </w:r>
          </w:p>
        </w:tc>
        <w:tc>
          <w:tcPr>
            <w:tcW w:w="5386" w:type="dxa"/>
            <w:tcBorders>
              <w:top w:val="single" w:sz="36" w:space="0" w:color="auto"/>
            </w:tcBorders>
            <w:vAlign w:val="center"/>
          </w:tcPr>
          <w:p w:rsidR="00600E60" w:rsidRDefault="00600E60" w:rsidP="001C2BF7">
            <w:pPr>
              <w:jc w:val="center"/>
            </w:pPr>
            <w:r w:rsidRPr="00E97123">
              <w:rPr>
                <w:b/>
              </w:rPr>
              <w:t>“Recursos para emprender”</w:t>
            </w:r>
            <w:r>
              <w:t xml:space="preserve"> - </w:t>
            </w:r>
            <w:proofErr w:type="spellStart"/>
            <w:r w:rsidRPr="00B34343">
              <w:t>Secot</w:t>
            </w:r>
            <w:proofErr w:type="spellEnd"/>
            <w:r>
              <w:t xml:space="preserve"> </w:t>
            </w:r>
          </w:p>
          <w:p w:rsidR="00600E60" w:rsidRPr="00B34343" w:rsidRDefault="003F1DD4" w:rsidP="001F2FAA">
            <w:pPr>
              <w:jc w:val="center"/>
            </w:pPr>
            <w:hyperlink r:id="rId12" w:history="1">
              <w:r w:rsidR="00600E60" w:rsidRPr="006B51B7">
                <w:rPr>
                  <w:rStyle w:val="Hipervnculo"/>
                  <w:rFonts w:cstheme="minorHAnsi"/>
                  <w:b/>
                </w:rPr>
                <w:t>INSCRÍBETE</w:t>
              </w:r>
            </w:hyperlink>
          </w:p>
        </w:tc>
      </w:tr>
      <w:tr w:rsidR="00600E60" w:rsidTr="00F90F3C">
        <w:trPr>
          <w:trHeight w:val="987"/>
        </w:trPr>
        <w:tc>
          <w:tcPr>
            <w:tcW w:w="1258" w:type="dxa"/>
            <w:vMerge/>
            <w:shd w:val="clear" w:color="auto" w:fill="A8D08D" w:themeFill="accent6" w:themeFillTint="99"/>
            <w:vAlign w:val="center"/>
          </w:tcPr>
          <w:p w:rsidR="00600E60" w:rsidRPr="00B34343" w:rsidRDefault="00600E60" w:rsidP="001F2FAA">
            <w:pPr>
              <w:jc w:val="center"/>
            </w:pPr>
          </w:p>
        </w:tc>
        <w:tc>
          <w:tcPr>
            <w:tcW w:w="1856" w:type="dxa"/>
            <w:shd w:val="clear" w:color="auto" w:fill="FFF2CC" w:themeFill="accent4" w:themeFillTint="33"/>
            <w:vAlign w:val="center"/>
          </w:tcPr>
          <w:p w:rsidR="00600E60" w:rsidRPr="00B34343" w:rsidRDefault="00600E60" w:rsidP="001F2FAA">
            <w:pPr>
              <w:jc w:val="center"/>
              <w:rPr>
                <w:sz w:val="18"/>
                <w:szCs w:val="18"/>
              </w:rPr>
            </w:pPr>
            <w:r w:rsidRPr="00B34343">
              <w:rPr>
                <w:sz w:val="18"/>
                <w:szCs w:val="18"/>
              </w:rPr>
              <w:t xml:space="preserve">11:30 </w:t>
            </w:r>
            <w:r>
              <w:rPr>
                <w:sz w:val="18"/>
                <w:szCs w:val="18"/>
              </w:rPr>
              <w:t xml:space="preserve">- </w:t>
            </w:r>
            <w:r w:rsidRPr="00B34343">
              <w:rPr>
                <w:sz w:val="18"/>
                <w:szCs w:val="18"/>
              </w:rPr>
              <w:t xml:space="preserve">13:30 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:rsidR="00600E60" w:rsidRPr="00E97123" w:rsidRDefault="00600E60" w:rsidP="001C2562">
            <w:pPr>
              <w:jc w:val="center"/>
              <w:rPr>
                <w:b/>
              </w:rPr>
            </w:pPr>
            <w:r w:rsidRPr="00E97123">
              <w:rPr>
                <w:b/>
              </w:rPr>
              <w:t xml:space="preserve">“Policía Nacional: estructura, funciones, </w:t>
            </w:r>
          </w:p>
          <w:p w:rsidR="00600E60" w:rsidRPr="00E97123" w:rsidRDefault="00600E60" w:rsidP="001C2562">
            <w:pPr>
              <w:jc w:val="center"/>
            </w:pPr>
            <w:r w:rsidRPr="00E97123">
              <w:rPr>
                <w:b/>
              </w:rPr>
              <w:t>forma de acceso y carrera profesional”</w:t>
            </w:r>
            <w:r>
              <w:rPr>
                <w:b/>
              </w:rPr>
              <w:t xml:space="preserve"> </w:t>
            </w:r>
            <w:r w:rsidRPr="00E97123">
              <w:t>– Policía Nacional</w:t>
            </w:r>
          </w:p>
          <w:p w:rsidR="00600E60" w:rsidRPr="009E730F" w:rsidRDefault="003F1DD4" w:rsidP="001C2562">
            <w:pPr>
              <w:jc w:val="center"/>
              <w:rPr>
                <w:b/>
              </w:rPr>
            </w:pPr>
            <w:hyperlink r:id="rId13" w:history="1">
              <w:r w:rsidR="00600E60" w:rsidRPr="009E730F">
                <w:rPr>
                  <w:rStyle w:val="Hipervnculo"/>
                  <w:b/>
                </w:rPr>
                <w:t>INSCRÍBETE</w:t>
              </w:r>
            </w:hyperlink>
          </w:p>
        </w:tc>
      </w:tr>
      <w:tr w:rsidR="00600E60" w:rsidTr="00F90F3C">
        <w:trPr>
          <w:trHeight w:val="238"/>
        </w:trPr>
        <w:tc>
          <w:tcPr>
            <w:tcW w:w="1258" w:type="dxa"/>
            <w:vMerge/>
            <w:shd w:val="clear" w:color="auto" w:fill="A8D08D" w:themeFill="accent6" w:themeFillTint="99"/>
            <w:vAlign w:val="center"/>
          </w:tcPr>
          <w:p w:rsidR="00600E60" w:rsidRPr="00B34343" w:rsidRDefault="00600E60" w:rsidP="001F2FAA">
            <w:pPr>
              <w:jc w:val="center"/>
            </w:pPr>
          </w:p>
        </w:tc>
        <w:tc>
          <w:tcPr>
            <w:tcW w:w="1856" w:type="dxa"/>
            <w:shd w:val="clear" w:color="auto" w:fill="FFD966" w:themeFill="accent4" w:themeFillTint="99"/>
            <w:vAlign w:val="center"/>
          </w:tcPr>
          <w:p w:rsidR="00600E60" w:rsidRPr="00B34343" w:rsidRDefault="00600E60" w:rsidP="002F30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16:30 - 17:30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:rsidR="00600E60" w:rsidRDefault="00600E60" w:rsidP="00E804BF">
            <w:pPr>
              <w:jc w:val="center"/>
            </w:pPr>
            <w:r w:rsidRPr="00E97123">
              <w:rPr>
                <w:b/>
              </w:rPr>
              <w:t>“Salidas profesionales”</w:t>
            </w:r>
            <w:r>
              <w:t xml:space="preserve"> -  Ministerio de Defensa</w:t>
            </w:r>
          </w:p>
          <w:p w:rsidR="00600E60" w:rsidRDefault="003F1DD4" w:rsidP="00E804BF">
            <w:pPr>
              <w:jc w:val="center"/>
              <w:rPr>
                <w:rStyle w:val="Hipervnculo"/>
                <w:b/>
              </w:rPr>
            </w:pPr>
            <w:hyperlink r:id="rId14" w:history="1">
              <w:r w:rsidR="00600E60" w:rsidRPr="00E804BF">
                <w:rPr>
                  <w:rStyle w:val="Hipervnculo"/>
                  <w:b/>
                </w:rPr>
                <w:t>INSCRÍBETE</w:t>
              </w:r>
            </w:hyperlink>
            <w:r w:rsidR="00600E60">
              <w:rPr>
                <w:rStyle w:val="Hipervnculo"/>
                <w:b/>
              </w:rPr>
              <w:t xml:space="preserve">  </w:t>
            </w:r>
          </w:p>
          <w:p w:rsidR="00600E60" w:rsidRPr="00136EC8" w:rsidRDefault="00600E60" w:rsidP="00E804B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00E60" w:rsidTr="00F90F3C">
        <w:trPr>
          <w:trHeight w:val="907"/>
        </w:trPr>
        <w:tc>
          <w:tcPr>
            <w:tcW w:w="1258" w:type="dxa"/>
            <w:vMerge/>
            <w:tcBorders>
              <w:bottom w:val="single" w:sz="36" w:space="0" w:color="auto"/>
            </w:tcBorders>
            <w:shd w:val="clear" w:color="auto" w:fill="A8D08D" w:themeFill="accent6" w:themeFillTint="99"/>
            <w:vAlign w:val="center"/>
          </w:tcPr>
          <w:p w:rsidR="00600E60" w:rsidRPr="00B34343" w:rsidRDefault="00600E60" w:rsidP="001F2FAA">
            <w:pPr>
              <w:jc w:val="center"/>
            </w:pPr>
          </w:p>
        </w:tc>
        <w:tc>
          <w:tcPr>
            <w:tcW w:w="1856" w:type="dxa"/>
            <w:tcBorders>
              <w:bottom w:val="single" w:sz="36" w:space="0" w:color="auto"/>
            </w:tcBorders>
            <w:shd w:val="clear" w:color="auto" w:fill="FFD966" w:themeFill="accent4" w:themeFillTint="99"/>
            <w:vAlign w:val="center"/>
          </w:tcPr>
          <w:p w:rsidR="00600E60" w:rsidRDefault="00600E60" w:rsidP="002F30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– 19:00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120388" w:rsidRDefault="00120388" w:rsidP="00120388">
            <w:pPr>
              <w:jc w:val="center"/>
            </w:pPr>
            <w:r w:rsidRPr="00120388">
              <w:rPr>
                <w:b/>
              </w:rPr>
              <w:t xml:space="preserve">"¿Conocemos las habilidades o competencias </w:t>
            </w:r>
            <w:proofErr w:type="spellStart"/>
            <w:r w:rsidRPr="00120388">
              <w:rPr>
                <w:b/>
              </w:rPr>
              <w:t>prelaborales</w:t>
            </w:r>
            <w:proofErr w:type="spellEnd"/>
            <w:r w:rsidRPr="00120388">
              <w:rPr>
                <w:b/>
              </w:rPr>
              <w:t xml:space="preserve"> para el empleo?"</w:t>
            </w:r>
            <w:r>
              <w:t>- Jaén Inclusiva</w:t>
            </w:r>
          </w:p>
          <w:p w:rsidR="00600E60" w:rsidRPr="00E97123" w:rsidRDefault="003F1DD4" w:rsidP="00F90F3C">
            <w:pPr>
              <w:jc w:val="center"/>
              <w:rPr>
                <w:b/>
              </w:rPr>
            </w:pPr>
            <w:hyperlink r:id="rId15" w:history="1">
              <w:r w:rsidR="00120388" w:rsidRPr="008C5F3C">
                <w:rPr>
                  <w:rStyle w:val="Hipervnculo"/>
                  <w:b/>
                </w:rPr>
                <w:t>INSCRÍBETE</w:t>
              </w:r>
            </w:hyperlink>
          </w:p>
        </w:tc>
      </w:tr>
      <w:tr w:rsidR="00330486" w:rsidTr="001C2BF7">
        <w:trPr>
          <w:trHeight w:val="415"/>
        </w:trPr>
        <w:tc>
          <w:tcPr>
            <w:tcW w:w="1258" w:type="dxa"/>
            <w:vMerge w:val="restart"/>
            <w:tcBorders>
              <w:top w:val="single" w:sz="36" w:space="0" w:color="auto"/>
            </w:tcBorders>
            <w:shd w:val="clear" w:color="auto" w:fill="A8D08D" w:themeFill="accent6" w:themeFillTint="99"/>
            <w:vAlign w:val="center"/>
          </w:tcPr>
          <w:p w:rsidR="00330486" w:rsidRPr="00B34343" w:rsidRDefault="00330486" w:rsidP="001F2FAA">
            <w:pPr>
              <w:jc w:val="center"/>
            </w:pPr>
            <w:r w:rsidRPr="00B34343">
              <w:t>30 de abril</w:t>
            </w:r>
          </w:p>
        </w:tc>
        <w:tc>
          <w:tcPr>
            <w:tcW w:w="1856" w:type="dxa"/>
            <w:tcBorders>
              <w:top w:val="single" w:sz="36" w:space="0" w:color="auto"/>
            </w:tcBorders>
            <w:shd w:val="clear" w:color="auto" w:fill="FFF2CC" w:themeFill="accent4" w:themeFillTint="33"/>
            <w:vAlign w:val="center"/>
          </w:tcPr>
          <w:p w:rsidR="00330486" w:rsidRPr="00B34343" w:rsidRDefault="00CB5957" w:rsidP="001F2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330486" w:rsidRPr="00B34343">
              <w:rPr>
                <w:sz w:val="18"/>
                <w:szCs w:val="18"/>
              </w:rPr>
              <w:t xml:space="preserve">:30 </w:t>
            </w:r>
            <w:r w:rsidR="002F3062">
              <w:rPr>
                <w:sz w:val="18"/>
                <w:szCs w:val="18"/>
              </w:rPr>
              <w:t xml:space="preserve">- </w:t>
            </w:r>
            <w:r w:rsidR="00330486" w:rsidRPr="00B34343">
              <w:rPr>
                <w:sz w:val="18"/>
                <w:szCs w:val="18"/>
              </w:rPr>
              <w:t>1</w:t>
            </w:r>
            <w:r w:rsidR="00774345">
              <w:rPr>
                <w:sz w:val="18"/>
                <w:szCs w:val="18"/>
              </w:rPr>
              <w:t>2</w:t>
            </w:r>
            <w:r w:rsidR="00330486" w:rsidRPr="00B34343">
              <w:rPr>
                <w:sz w:val="18"/>
                <w:szCs w:val="18"/>
              </w:rPr>
              <w:t>:</w:t>
            </w:r>
            <w:r w:rsidR="00774345">
              <w:rPr>
                <w:sz w:val="18"/>
                <w:szCs w:val="18"/>
              </w:rPr>
              <w:t>0</w:t>
            </w:r>
            <w:r w:rsidR="00330486" w:rsidRPr="00B34343">
              <w:rPr>
                <w:sz w:val="18"/>
                <w:szCs w:val="18"/>
              </w:rPr>
              <w:t xml:space="preserve">0 </w:t>
            </w:r>
          </w:p>
        </w:tc>
        <w:tc>
          <w:tcPr>
            <w:tcW w:w="5386" w:type="dxa"/>
            <w:tcBorders>
              <w:top w:val="single" w:sz="36" w:space="0" w:color="auto"/>
            </w:tcBorders>
            <w:vAlign w:val="center"/>
          </w:tcPr>
          <w:p w:rsidR="00330486" w:rsidRDefault="00CD7A20" w:rsidP="00A017BB">
            <w:pPr>
              <w:jc w:val="center"/>
            </w:pPr>
            <w:r w:rsidRPr="00E97123">
              <w:rPr>
                <w:b/>
              </w:rPr>
              <w:t>“</w:t>
            </w:r>
            <w:r w:rsidR="00A017BB" w:rsidRPr="00E97123">
              <w:rPr>
                <w:b/>
                <w:bCs/>
              </w:rPr>
              <w:t>THE RECRUITMENT. Nuevas Tendencias en Procesos de Selección</w:t>
            </w:r>
            <w:r w:rsidRPr="00E97123">
              <w:rPr>
                <w:b/>
              </w:rPr>
              <w:t>”</w:t>
            </w:r>
            <w:r w:rsidRPr="00A017BB">
              <w:t xml:space="preserve"> </w:t>
            </w:r>
            <w:r w:rsidR="00E97123">
              <w:t xml:space="preserve">- </w:t>
            </w:r>
            <w:r w:rsidRPr="00A017BB">
              <w:t>S</w:t>
            </w:r>
            <w:r w:rsidR="00E97123">
              <w:t xml:space="preserve">ervicio </w:t>
            </w:r>
            <w:r w:rsidRPr="00A017BB">
              <w:t>A</w:t>
            </w:r>
            <w:r w:rsidR="00E97123">
              <w:t xml:space="preserve">ndaluz de </w:t>
            </w:r>
            <w:r w:rsidRPr="00A017BB">
              <w:t>E</w:t>
            </w:r>
            <w:r w:rsidR="00E97123">
              <w:t>mpleo (SAE)</w:t>
            </w:r>
          </w:p>
          <w:p w:rsidR="00A017BB" w:rsidRPr="003C1FFE" w:rsidRDefault="003F1DD4" w:rsidP="00A017BB">
            <w:pPr>
              <w:jc w:val="center"/>
              <w:rPr>
                <w:b/>
              </w:rPr>
            </w:pPr>
            <w:hyperlink r:id="rId16" w:history="1">
              <w:r w:rsidR="00A017BB" w:rsidRPr="003C1FFE">
                <w:rPr>
                  <w:rStyle w:val="Hipervnculo"/>
                  <w:b/>
                </w:rPr>
                <w:t>INSCRÍBETE</w:t>
              </w:r>
            </w:hyperlink>
          </w:p>
        </w:tc>
      </w:tr>
      <w:tr w:rsidR="00330486" w:rsidTr="001C2BF7">
        <w:trPr>
          <w:trHeight w:val="570"/>
        </w:trPr>
        <w:tc>
          <w:tcPr>
            <w:tcW w:w="1258" w:type="dxa"/>
            <w:vMerge/>
            <w:shd w:val="clear" w:color="auto" w:fill="A8D08D" w:themeFill="accent6" w:themeFillTint="99"/>
            <w:vAlign w:val="center"/>
          </w:tcPr>
          <w:p w:rsidR="00330486" w:rsidRPr="00B34343" w:rsidRDefault="00330486" w:rsidP="001F2FAA">
            <w:pPr>
              <w:jc w:val="center"/>
            </w:pPr>
          </w:p>
        </w:tc>
        <w:tc>
          <w:tcPr>
            <w:tcW w:w="1856" w:type="dxa"/>
            <w:shd w:val="clear" w:color="auto" w:fill="FFF2CC" w:themeFill="accent4" w:themeFillTint="33"/>
            <w:vAlign w:val="center"/>
          </w:tcPr>
          <w:p w:rsidR="00330486" w:rsidRPr="00B34343" w:rsidRDefault="00330486" w:rsidP="001F2FAA">
            <w:pPr>
              <w:jc w:val="center"/>
              <w:rPr>
                <w:sz w:val="18"/>
                <w:szCs w:val="18"/>
              </w:rPr>
            </w:pPr>
            <w:r w:rsidRPr="00B34343">
              <w:rPr>
                <w:sz w:val="18"/>
                <w:szCs w:val="18"/>
              </w:rPr>
              <w:t>12:</w:t>
            </w:r>
            <w:r w:rsidR="00774345">
              <w:rPr>
                <w:sz w:val="18"/>
                <w:szCs w:val="18"/>
              </w:rPr>
              <w:t>3</w:t>
            </w:r>
            <w:r w:rsidRPr="00B34343">
              <w:rPr>
                <w:sz w:val="18"/>
                <w:szCs w:val="18"/>
              </w:rPr>
              <w:t xml:space="preserve">0 </w:t>
            </w:r>
            <w:r w:rsidR="002F3062">
              <w:rPr>
                <w:sz w:val="18"/>
                <w:szCs w:val="18"/>
              </w:rPr>
              <w:t xml:space="preserve">-  </w:t>
            </w:r>
            <w:r w:rsidRPr="00B34343">
              <w:rPr>
                <w:sz w:val="18"/>
                <w:szCs w:val="18"/>
              </w:rPr>
              <w:t xml:space="preserve">13:00 </w:t>
            </w:r>
          </w:p>
        </w:tc>
        <w:tc>
          <w:tcPr>
            <w:tcW w:w="5386" w:type="dxa"/>
            <w:vAlign w:val="center"/>
          </w:tcPr>
          <w:p w:rsidR="00330486" w:rsidRDefault="00893DC3" w:rsidP="00774345">
            <w:pPr>
              <w:jc w:val="center"/>
            </w:pPr>
            <w:r w:rsidRPr="00E97123">
              <w:rPr>
                <w:rFonts w:ascii="Trebuchet MS" w:hAnsi="Trebuchet MS"/>
                <w:b/>
                <w:color w:val="444444"/>
                <w:shd w:val="clear" w:color="auto" w:fill="FFFFFF"/>
              </w:rPr>
              <w:t>"</w:t>
            </w:r>
            <w:r w:rsidRPr="00E97123">
              <w:rPr>
                <w:b/>
                <w:bCs/>
              </w:rPr>
              <w:t>Vitamina CO: Beneficios del trabajo y entorno laboral colaborativos"</w:t>
            </w:r>
            <w:r>
              <w:rPr>
                <w:bCs/>
              </w:rPr>
              <w:t xml:space="preserve"> - </w:t>
            </w:r>
            <w:r w:rsidR="00330486" w:rsidRPr="00893DC3">
              <w:t>Cuatro Gatos</w:t>
            </w:r>
            <w:r w:rsidR="00E97123">
              <w:t xml:space="preserve"> Espacio Coworking</w:t>
            </w:r>
          </w:p>
          <w:p w:rsidR="00774345" w:rsidRPr="002E7446" w:rsidRDefault="003F1DD4" w:rsidP="00774345">
            <w:pPr>
              <w:jc w:val="center"/>
              <w:rPr>
                <w:b/>
              </w:rPr>
            </w:pPr>
            <w:hyperlink r:id="rId17" w:history="1">
              <w:r w:rsidR="00774345" w:rsidRPr="002E7446">
                <w:rPr>
                  <w:rStyle w:val="Hipervnculo"/>
                  <w:b/>
                </w:rPr>
                <w:t>INSCRIBETE</w:t>
              </w:r>
            </w:hyperlink>
          </w:p>
        </w:tc>
      </w:tr>
    </w:tbl>
    <w:p w:rsidR="001E5852" w:rsidRDefault="001E5852" w:rsidP="00C06C75"/>
    <w:sectPr w:rsidR="001E5852" w:rsidSect="00C06C75">
      <w:headerReference w:type="default" r:id="rId18"/>
      <w:footerReference w:type="default" r:id="rId19"/>
      <w:pgSz w:w="11906" w:h="16838"/>
      <w:pgMar w:top="1417" w:right="1701" w:bottom="1417" w:left="1701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1DD4" w:rsidRDefault="003F1DD4" w:rsidP="00D952C8">
      <w:r>
        <w:separator/>
      </w:r>
    </w:p>
  </w:endnote>
  <w:endnote w:type="continuationSeparator" w:id="0">
    <w:p w:rsidR="003F1DD4" w:rsidRDefault="003F1DD4" w:rsidP="00D95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2C8" w:rsidRPr="0070399C" w:rsidRDefault="00D952C8" w:rsidP="00D952C8">
    <w:pPr>
      <w:jc w:val="center"/>
      <w:rPr>
        <w:lang w:val="en-GB"/>
      </w:rPr>
    </w:pPr>
    <w:r w:rsidRPr="0070399C">
      <w:rPr>
        <w:lang w:val="en-GB"/>
      </w:rPr>
      <w:t xml:space="preserve">Web: </w:t>
    </w:r>
    <w:hyperlink r:id="rId1" w:history="1">
      <w:r w:rsidRPr="0070399C">
        <w:rPr>
          <w:rStyle w:val="Hipervnculo"/>
          <w:b/>
          <w:lang w:val="en-GB"/>
        </w:rPr>
        <w:t>empleo.uja.es</w:t>
      </w:r>
      <w:r w:rsidRPr="0070399C">
        <w:rPr>
          <w:rStyle w:val="Hipervnculo"/>
          <w:lang w:val="en-GB"/>
        </w:rPr>
        <w:t xml:space="preserve"> </w:t>
      </w:r>
    </w:hyperlink>
    <w:r w:rsidRPr="0070399C">
      <w:rPr>
        <w:lang w:val="en-GB"/>
      </w:rPr>
      <w:t xml:space="preserve"> </w:t>
    </w:r>
  </w:p>
  <w:p w:rsidR="00D952C8" w:rsidRPr="0070399C" w:rsidRDefault="00D952C8" w:rsidP="00D952C8">
    <w:pPr>
      <w:jc w:val="center"/>
      <w:rPr>
        <w:lang w:val="en-GB"/>
      </w:rPr>
    </w:pPr>
    <w:r w:rsidRPr="0070399C">
      <w:rPr>
        <w:lang w:val="en-GB"/>
      </w:rPr>
      <w:t xml:space="preserve">Facebook: </w:t>
    </w:r>
    <w:hyperlink r:id="rId2" w:history="1">
      <w:proofErr w:type="spellStart"/>
      <w:r w:rsidRPr="0070399C">
        <w:rPr>
          <w:rStyle w:val="Hipervnculo"/>
          <w:b/>
          <w:lang w:val="en-GB"/>
        </w:rPr>
        <w:t>empleuja</w:t>
      </w:r>
      <w:proofErr w:type="spellEnd"/>
    </w:hyperlink>
  </w:p>
  <w:p w:rsidR="00D952C8" w:rsidRPr="0070399C" w:rsidRDefault="00D952C8" w:rsidP="00D952C8">
    <w:pPr>
      <w:jc w:val="center"/>
      <w:rPr>
        <w:lang w:val="en-GB"/>
      </w:rPr>
    </w:pPr>
    <w:r w:rsidRPr="0070399C">
      <w:rPr>
        <w:lang w:val="en-GB"/>
      </w:rPr>
      <w:t xml:space="preserve">Twitter: </w:t>
    </w:r>
    <w:hyperlink r:id="rId3" w:history="1">
      <w:r w:rsidRPr="0070399C">
        <w:rPr>
          <w:rStyle w:val="Hipervnculo"/>
          <w:b/>
          <w:lang w:val="en-GB"/>
        </w:rPr>
        <w:t>@empleuja</w:t>
      </w:r>
    </w:hyperlink>
    <w:r w:rsidRPr="0070399C">
      <w:rPr>
        <w:lang w:val="en-GB"/>
      </w:rPr>
      <w:t xml:space="preserve"> </w:t>
    </w:r>
  </w:p>
  <w:p w:rsidR="00D952C8" w:rsidRPr="0070399C" w:rsidRDefault="00D952C8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1DD4" w:rsidRDefault="003F1DD4" w:rsidP="00D952C8">
      <w:r>
        <w:separator/>
      </w:r>
    </w:p>
  </w:footnote>
  <w:footnote w:type="continuationSeparator" w:id="0">
    <w:p w:rsidR="003F1DD4" w:rsidRDefault="003F1DD4" w:rsidP="00D95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2C8" w:rsidRDefault="00D952C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2B728FA" wp14:editId="17ABBD2A">
          <wp:simplePos x="0" y="0"/>
          <wp:positionH relativeFrom="margin">
            <wp:posOffset>1545176</wp:posOffset>
          </wp:positionH>
          <wp:positionV relativeFrom="margin">
            <wp:posOffset>-766445</wp:posOffset>
          </wp:positionV>
          <wp:extent cx="2198370" cy="76644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ja-emprend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8370" cy="766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193"/>
    <w:rsid w:val="00033630"/>
    <w:rsid w:val="00042C99"/>
    <w:rsid w:val="00054CF3"/>
    <w:rsid w:val="00091843"/>
    <w:rsid w:val="00120388"/>
    <w:rsid w:val="00136EC8"/>
    <w:rsid w:val="0017769B"/>
    <w:rsid w:val="00184D44"/>
    <w:rsid w:val="001916A3"/>
    <w:rsid w:val="001C2562"/>
    <w:rsid w:val="001C2BF7"/>
    <w:rsid w:val="001E5852"/>
    <w:rsid w:val="001F2FAA"/>
    <w:rsid w:val="001F3379"/>
    <w:rsid w:val="00222A6A"/>
    <w:rsid w:val="00227DFE"/>
    <w:rsid w:val="00246CAB"/>
    <w:rsid w:val="00264DB3"/>
    <w:rsid w:val="00283975"/>
    <w:rsid w:val="002A3F40"/>
    <w:rsid w:val="002B0B92"/>
    <w:rsid w:val="002E7446"/>
    <w:rsid w:val="002F3062"/>
    <w:rsid w:val="00330486"/>
    <w:rsid w:val="00391426"/>
    <w:rsid w:val="003C1FFE"/>
    <w:rsid w:val="003F1DD4"/>
    <w:rsid w:val="00473B89"/>
    <w:rsid w:val="00514C95"/>
    <w:rsid w:val="00526481"/>
    <w:rsid w:val="00552205"/>
    <w:rsid w:val="005848B7"/>
    <w:rsid w:val="00600E60"/>
    <w:rsid w:val="0061199E"/>
    <w:rsid w:val="00636D3E"/>
    <w:rsid w:val="00696310"/>
    <w:rsid w:val="006A79C2"/>
    <w:rsid w:val="006D0563"/>
    <w:rsid w:val="0070399C"/>
    <w:rsid w:val="00774345"/>
    <w:rsid w:val="00893DC3"/>
    <w:rsid w:val="008C5F3C"/>
    <w:rsid w:val="008E67B9"/>
    <w:rsid w:val="00977FA5"/>
    <w:rsid w:val="009858BB"/>
    <w:rsid w:val="009B17C7"/>
    <w:rsid w:val="009E730F"/>
    <w:rsid w:val="00A017BB"/>
    <w:rsid w:val="00A7187B"/>
    <w:rsid w:val="00B34343"/>
    <w:rsid w:val="00BB18D0"/>
    <w:rsid w:val="00C06C75"/>
    <w:rsid w:val="00C24643"/>
    <w:rsid w:val="00CB5957"/>
    <w:rsid w:val="00CD7A20"/>
    <w:rsid w:val="00D952C8"/>
    <w:rsid w:val="00DC7F26"/>
    <w:rsid w:val="00E40969"/>
    <w:rsid w:val="00E804BF"/>
    <w:rsid w:val="00E96935"/>
    <w:rsid w:val="00E97123"/>
    <w:rsid w:val="00ED2C8C"/>
    <w:rsid w:val="00F24193"/>
    <w:rsid w:val="00F365B0"/>
    <w:rsid w:val="00F372A2"/>
    <w:rsid w:val="00F43B7D"/>
    <w:rsid w:val="00F61AD2"/>
    <w:rsid w:val="00F90F3C"/>
    <w:rsid w:val="00FB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EA21"/>
  <w15:chartTrackingRefBased/>
  <w15:docId w15:val="{4FFEB757-D46A-462A-8AD7-8E34751B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0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E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43B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3B7D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A3F4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A3F4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804BF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952C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952C8"/>
  </w:style>
  <w:style w:type="paragraph" w:styleId="Piedepgina">
    <w:name w:val="footer"/>
    <w:basedOn w:val="Normal"/>
    <w:link w:val="PiedepginaCar"/>
    <w:uiPriority w:val="99"/>
    <w:unhideWhenUsed/>
    <w:rsid w:val="00D952C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952C8"/>
  </w:style>
  <w:style w:type="character" w:styleId="Mencinsinresolver">
    <w:name w:val="Unresolved Mention"/>
    <w:basedOn w:val="Fuentedeprrafopredeter"/>
    <w:uiPriority w:val="99"/>
    <w:semiHidden/>
    <w:unhideWhenUsed/>
    <w:rsid w:val="002B0B92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A01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d7GGkVbAWDpM1mz8" TargetMode="External"/><Relationship Id="rId13" Type="http://schemas.openxmlformats.org/officeDocument/2006/relationships/hyperlink" Target="https://forms.gle/SqwkdgoJdyr1riSN8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docs.google.com/forms/d/1kVlQLuAkfDAZO_QeBIpdmOyocB_ZfhiSCEDnOmrneUk/edit" TargetMode="External"/><Relationship Id="rId12" Type="http://schemas.openxmlformats.org/officeDocument/2006/relationships/hyperlink" Target="https://forms.gle/SDZhGhqnsXeGztzQ8" TargetMode="External"/><Relationship Id="rId17" Type="http://schemas.openxmlformats.org/officeDocument/2006/relationships/hyperlink" Target="https://docs.google.com/forms/d/1p-WeqbAo9YqzH7lJ6ivfzuPNAFUuni6l6c7ZPlcrY-4/edi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google.com/forms/d/1b9gWgYJCkFahNSD1ArZAdSaEgdnGHcFiMr36aSm1Kvk/edit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feriaempleo.ujaen.es" TargetMode="External"/><Relationship Id="rId11" Type="http://schemas.openxmlformats.org/officeDocument/2006/relationships/hyperlink" Target="https://forms.gle/QnV2VoJzsFYrQauNA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.google.com/forms/d/1qI7phFeuN2muXBR4IDNpvwXI4SflwghSpvZFBsVup2k/edit" TargetMode="External"/><Relationship Id="rId10" Type="http://schemas.openxmlformats.org/officeDocument/2006/relationships/hyperlink" Target="https://forms.gle/stT95gQuSDSDwdoS8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forms.gle/stT95gQuSDSDwdoS8" TargetMode="External"/><Relationship Id="rId14" Type="http://schemas.openxmlformats.org/officeDocument/2006/relationships/hyperlink" Target="https://docs.google.com/forms/d/1CP6sXIs-fKbT1aDALCG8opKXYTP_C-vAG1Kl7BSANjk/ed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twitter.com/empleuja" TargetMode="External"/><Relationship Id="rId2" Type="http://schemas.openxmlformats.org/officeDocument/2006/relationships/hyperlink" Target="https://www.facebook.com/empleuja/" TargetMode="External"/><Relationship Id="rId1" Type="http://schemas.openxmlformats.org/officeDocument/2006/relationships/hyperlink" Target="https://empleo.uja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322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Jaén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</dc:creator>
  <cp:keywords/>
  <dc:description/>
  <cp:lastModifiedBy>MARIA DOLORES HEREDIA MEDINA</cp:lastModifiedBy>
  <cp:revision>6</cp:revision>
  <cp:lastPrinted>2020-03-11T13:34:00Z</cp:lastPrinted>
  <dcterms:created xsi:type="dcterms:W3CDTF">2020-04-23T10:32:00Z</dcterms:created>
  <dcterms:modified xsi:type="dcterms:W3CDTF">2020-04-27T17:39:00Z</dcterms:modified>
</cp:coreProperties>
</file>